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A8" w:rsidRPr="00681B3F" w:rsidRDefault="007150A8" w:rsidP="00681B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32"/>
          <w:szCs w:val="32"/>
          <w:lang w:eastAsia="ru-RU"/>
        </w:rPr>
      </w:pPr>
      <w:r w:rsidRPr="00681B3F">
        <w:rPr>
          <w:rFonts w:ascii="Times New Roman" w:hAnsi="Times New Roman"/>
          <w:b/>
          <w:i/>
          <w:kern w:val="2"/>
          <w:sz w:val="32"/>
          <w:szCs w:val="32"/>
          <w:lang w:eastAsia="ru-RU"/>
        </w:rPr>
        <w:t>РОССИЙСКАЯ ФЕДЕРАЦИЯ</w:t>
      </w:r>
    </w:p>
    <w:p w:rsidR="007150A8" w:rsidRPr="00681B3F" w:rsidRDefault="007150A8" w:rsidP="00681B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32"/>
          <w:szCs w:val="32"/>
          <w:lang w:eastAsia="ru-RU"/>
        </w:rPr>
      </w:pPr>
      <w:r w:rsidRPr="00681B3F">
        <w:rPr>
          <w:rFonts w:ascii="Times New Roman" w:hAnsi="Times New Roman"/>
          <w:b/>
          <w:i/>
          <w:kern w:val="2"/>
          <w:sz w:val="32"/>
          <w:szCs w:val="32"/>
          <w:lang w:eastAsia="ru-RU"/>
        </w:rPr>
        <w:t>КОСТРОМСКАЯ ОБЛАСТЬ</w:t>
      </w:r>
    </w:p>
    <w:p w:rsidR="007150A8" w:rsidRPr="00681B3F" w:rsidRDefault="007150A8" w:rsidP="00681B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32"/>
          <w:szCs w:val="32"/>
          <w:lang w:eastAsia="ru-RU"/>
        </w:rPr>
      </w:pPr>
      <w:r w:rsidRPr="00681B3F">
        <w:rPr>
          <w:rFonts w:ascii="Times New Roman" w:hAnsi="Times New Roman"/>
          <w:b/>
          <w:i/>
          <w:kern w:val="2"/>
          <w:sz w:val="32"/>
          <w:szCs w:val="32"/>
          <w:lang w:eastAsia="ru-RU"/>
        </w:rPr>
        <w:t>СОВЕТ ДЕПУТАТОВ</w:t>
      </w:r>
    </w:p>
    <w:p w:rsidR="007150A8" w:rsidRPr="00681B3F" w:rsidRDefault="007150A8" w:rsidP="00681B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32"/>
          <w:szCs w:val="32"/>
          <w:lang w:eastAsia="ru-RU"/>
        </w:rPr>
      </w:pPr>
      <w:r w:rsidRPr="00681B3F">
        <w:rPr>
          <w:rFonts w:ascii="Times New Roman" w:hAnsi="Times New Roman"/>
          <w:b/>
          <w:i/>
          <w:kern w:val="2"/>
          <w:sz w:val="32"/>
          <w:szCs w:val="32"/>
          <w:lang w:eastAsia="ru-RU"/>
        </w:rPr>
        <w:t>Городского поселения город Макарьев</w:t>
      </w:r>
    </w:p>
    <w:p w:rsidR="007150A8" w:rsidRPr="00681B3F" w:rsidRDefault="007150A8" w:rsidP="00681B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32"/>
          <w:szCs w:val="32"/>
          <w:lang w:eastAsia="ru-RU"/>
        </w:rPr>
      </w:pPr>
      <w:r w:rsidRPr="00681B3F">
        <w:rPr>
          <w:rFonts w:ascii="Times New Roman" w:hAnsi="Times New Roman"/>
          <w:b/>
          <w:i/>
          <w:kern w:val="2"/>
          <w:sz w:val="32"/>
          <w:szCs w:val="32"/>
          <w:lang w:eastAsia="ru-RU"/>
        </w:rPr>
        <w:t>Макарьевского муниципального района</w:t>
      </w:r>
    </w:p>
    <w:p w:rsidR="007150A8" w:rsidRPr="00681B3F" w:rsidRDefault="007150A8" w:rsidP="00681B3F">
      <w:pPr>
        <w:widowControl w:val="0"/>
        <w:suppressAutoHyphens/>
        <w:spacing w:after="0" w:line="240" w:lineRule="auto"/>
        <w:jc w:val="center"/>
        <w:rPr>
          <w:rFonts w:ascii="Arial" w:hAnsi="Arial"/>
          <w:kern w:val="2"/>
          <w:sz w:val="32"/>
          <w:szCs w:val="32"/>
          <w:lang w:eastAsia="ru-RU"/>
        </w:rPr>
      </w:pPr>
      <w:r w:rsidRPr="00681B3F">
        <w:rPr>
          <w:rFonts w:ascii="Times New Roman" w:hAnsi="Times New Roman"/>
          <w:b/>
          <w:i/>
          <w:kern w:val="2"/>
          <w:sz w:val="32"/>
          <w:szCs w:val="32"/>
          <w:lang w:eastAsia="ru-RU"/>
        </w:rPr>
        <w:t xml:space="preserve">РЕШЕНИЕ № </w:t>
      </w:r>
      <w:r>
        <w:rPr>
          <w:rFonts w:ascii="Times New Roman" w:hAnsi="Times New Roman"/>
          <w:b/>
          <w:i/>
          <w:kern w:val="2"/>
          <w:sz w:val="32"/>
          <w:szCs w:val="32"/>
          <w:lang w:eastAsia="ru-RU"/>
        </w:rPr>
        <w:t>200</w:t>
      </w:r>
    </w:p>
    <w:p w:rsidR="007150A8" w:rsidRPr="00681B3F" w:rsidRDefault="007150A8" w:rsidP="00681B3F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kern w:val="2"/>
          <w:sz w:val="32"/>
          <w:szCs w:val="32"/>
          <w:lang w:eastAsia="ru-RU"/>
        </w:rPr>
      </w:pPr>
    </w:p>
    <w:p w:rsidR="007150A8" w:rsidRDefault="007150A8" w:rsidP="0062758E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150A8" w:rsidRDefault="007150A8" w:rsidP="0062758E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04  декабря 2013 года.</w:t>
      </w:r>
    </w:p>
    <w:p w:rsidR="007150A8" w:rsidRDefault="007150A8" w:rsidP="0062758E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7150A8" w:rsidRPr="00681B3F" w:rsidRDefault="007150A8" w:rsidP="0062758E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b/>
          <w:kern w:val="2"/>
          <w:sz w:val="24"/>
          <w:szCs w:val="24"/>
          <w:lang w:eastAsia="ru-RU"/>
        </w:rPr>
        <w:t>О внесении изменений и дополнений в решение Совета депутатов городского поселения город Макарьев от 27.12.2012 года № 140 «О бюджете  городского поселения город Макарьев Макарьевского муниципального района Костромской области на 2013 год».</w:t>
      </w:r>
    </w:p>
    <w:p w:rsidR="007150A8" w:rsidRPr="00681B3F" w:rsidRDefault="007150A8" w:rsidP="0062758E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7150A8" w:rsidRPr="00681B3F" w:rsidRDefault="007150A8" w:rsidP="0062758E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7150A8" w:rsidRPr="00681B3F" w:rsidRDefault="007150A8" w:rsidP="0062758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Arial" w:hAnsi="Arial"/>
          <w:kern w:val="2"/>
          <w:sz w:val="24"/>
          <w:szCs w:val="24"/>
          <w:lang w:eastAsia="ru-RU"/>
        </w:rPr>
        <w:t xml:space="preserve">       </w:t>
      </w: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Рассмотрев внесенные Главой городского поселения город Макарьев материалы и проект решения № 148 от  29.01.2013 г. «О внесении изменений и дополнений в решение Совета депутатов от 27.12.2012 № 140 «О бюджете городского поселения город Макарьев на 2013 год», на основании п.2 ст.55 Устава городского поселения город Макарьев Макарьевского муниципального района Костромской области, Положения о бюджетном процессе в городском поселении город Макарьев Макарьевского района  Костромской области, заключения  контрольно-ревизионной комиссии, депутатской комиссии по бюджету и налогам, учитывая результаты публичных слушаний  Совет депутатов городского поселения город Макарьев   второго созыва</w:t>
      </w:r>
    </w:p>
    <w:p w:rsidR="007150A8" w:rsidRPr="00681B3F" w:rsidRDefault="007150A8" w:rsidP="0062758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Pr="00681B3F" w:rsidRDefault="007150A8" w:rsidP="006275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РЕШИЛ:</w:t>
      </w:r>
    </w:p>
    <w:p w:rsidR="007150A8" w:rsidRPr="00681B3F" w:rsidRDefault="007150A8" w:rsidP="0062758E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</w:t>
      </w: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 xml:space="preserve"> 1. Внести в решение  Совета депутатов городского поселения город Макарьев от 27.12.2012   года  № 140 « О бюджете городского поселения город Макарьев на 2013 год» следующие изменения и дополнения:</w:t>
      </w:r>
    </w:p>
    <w:p w:rsidR="007150A8" w:rsidRPr="00681B3F" w:rsidRDefault="007150A8" w:rsidP="002A5304">
      <w:pPr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>пункт 1 статьи 1 изложить в следующей редакции «1.Утвердить  бюджет городского поселения город Макарьев (далее - местный бюджет) на 2013 год по доходам в сумме 23 753 845 рублей, в том числе объём безвозмездных поступлений от других бюджетов бюджетной системы Российской Федерации в сумме 12 534 845 рублей, по расходам в сумме 24 864 745 рубля.</w:t>
      </w:r>
    </w:p>
    <w:p w:rsidR="007150A8" w:rsidRPr="00681B3F" w:rsidRDefault="007150A8" w:rsidP="002A5304">
      <w:pPr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>пункт 2 статьи 1 изложить в следующей редакции «2.Установить размер дефицита местного бюджета на 2013 год в сумме 1 110 900,00 рублей».</w:t>
      </w:r>
    </w:p>
    <w:p w:rsidR="007150A8" w:rsidRPr="00681B3F" w:rsidRDefault="007150A8" w:rsidP="002A5304">
      <w:pPr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>1.3.    утвердить приложение №6 «Объем поступления доходов в бюджет  городского поселения город Макарьев на 2013 год» в новой редакции согласно   приложению № 1 к настоящему решению.</w:t>
      </w:r>
    </w:p>
    <w:p w:rsidR="007150A8" w:rsidRPr="00681B3F" w:rsidRDefault="007150A8" w:rsidP="002A5304">
      <w:pPr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>1.4.     утвердить приложение №7 «</w:t>
      </w:r>
      <w:r w:rsidRPr="00681B3F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Распределение бюджетных ассигнований   на  2013   год  </w:t>
      </w: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 xml:space="preserve">функциональной классификации расходов бюджетов Российской    Федерации» в новой редакции согласно приложению № 2 к настоящему решению.  </w:t>
      </w:r>
    </w:p>
    <w:p w:rsidR="007150A8" w:rsidRPr="00681B3F" w:rsidRDefault="007150A8" w:rsidP="002A5304">
      <w:pPr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>1.5.      утвердить приложение №8 «</w:t>
      </w:r>
      <w:r w:rsidRPr="00681B3F">
        <w:rPr>
          <w:rFonts w:ascii="Times New Roman" w:hAnsi="Times New Roman"/>
          <w:bCs/>
          <w:kern w:val="2"/>
          <w:sz w:val="24"/>
          <w:szCs w:val="24"/>
          <w:lang w:eastAsia="ru-RU"/>
        </w:rPr>
        <w:t>Ведомственная структура расходов бюджета городского поселения город Макарьев на 2013 год</w:t>
      </w: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>» в новой редакции   согласно приложению № 3  к настоящему решению.</w:t>
      </w:r>
    </w:p>
    <w:p w:rsidR="007150A8" w:rsidRPr="00681B3F" w:rsidRDefault="007150A8" w:rsidP="00601D9F">
      <w:pPr>
        <w:widowControl w:val="0"/>
        <w:numPr>
          <w:ilvl w:val="0"/>
          <w:numId w:val="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 xml:space="preserve">Контроль за выполнением настоящего решения возложить на финансово-экономическую комиссию Совета депутатов (председатель Макарычева  Т.В.). </w:t>
      </w:r>
    </w:p>
    <w:p w:rsidR="007150A8" w:rsidRPr="00681B3F" w:rsidRDefault="007150A8" w:rsidP="00601D9F">
      <w:pPr>
        <w:widowControl w:val="0"/>
        <w:numPr>
          <w:ilvl w:val="0"/>
          <w:numId w:val="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>Настоящее Решение вступает в силу со дня принятия и подлежит опубликованию в печатном издании Совета депутатов «Городские Новости».</w:t>
      </w:r>
    </w:p>
    <w:p w:rsidR="007150A8" w:rsidRPr="00681B3F" w:rsidRDefault="007150A8" w:rsidP="00601D9F">
      <w:pPr>
        <w:widowControl w:val="0"/>
        <w:numPr>
          <w:ilvl w:val="0"/>
          <w:numId w:val="6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>Настоящее решение направить Главе городского поселения город Макарьев для подписания и опубликования.</w:t>
      </w:r>
    </w:p>
    <w:p w:rsidR="007150A8" w:rsidRPr="00681B3F" w:rsidRDefault="007150A8" w:rsidP="002A5304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Pr="00681B3F" w:rsidRDefault="007150A8" w:rsidP="002A5304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Pr="00681B3F" w:rsidRDefault="007150A8" w:rsidP="002A530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Pr="00681B3F" w:rsidRDefault="007150A8" w:rsidP="002A530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150A8" w:rsidRDefault="007150A8" w:rsidP="002A5304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     Председатель Совета депутатов</w:t>
      </w:r>
    </w:p>
    <w:p w:rsidR="007150A8" w:rsidRDefault="007150A8" w:rsidP="002A5304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 ИЛЬИН                                                         Н. МОКИНА</w:t>
      </w:r>
    </w:p>
    <w:p w:rsidR="007150A8" w:rsidRPr="0093547A" w:rsidRDefault="007150A8" w:rsidP="002A5304">
      <w:pPr>
        <w:pStyle w:val="PlainText"/>
      </w:pPr>
    </w:p>
    <w:p w:rsidR="007150A8" w:rsidRPr="00776870" w:rsidRDefault="007150A8" w:rsidP="002A5304"/>
    <w:p w:rsidR="007150A8" w:rsidRPr="00681B3F" w:rsidRDefault="007150A8" w:rsidP="002A530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62758E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150A8" w:rsidRDefault="007150A8" w:rsidP="0062758E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150A8" w:rsidRDefault="007150A8" w:rsidP="0062758E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150A8" w:rsidRDefault="007150A8" w:rsidP="0062758E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150A8" w:rsidRPr="00681B3F" w:rsidRDefault="007150A8" w:rsidP="0062758E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150A8" w:rsidRPr="00681B3F" w:rsidRDefault="007150A8" w:rsidP="0062758E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150A8" w:rsidRPr="00681B3F" w:rsidRDefault="007150A8" w:rsidP="0062758E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150A8" w:rsidRDefault="007150A8" w:rsidP="0062758E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Pr="00681B3F" w:rsidRDefault="007150A8" w:rsidP="001D006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Приложение к решению № 200 от 4.12.2013 г.</w:t>
      </w:r>
    </w:p>
    <w:p w:rsidR="007150A8" w:rsidRPr="00681B3F" w:rsidRDefault="007150A8" w:rsidP="001D006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7150A8" w:rsidRPr="00681B3F" w:rsidRDefault="007150A8" w:rsidP="006275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Макарьевского Муниципального района на 2013 год.</w:t>
      </w:r>
    </w:p>
    <w:tbl>
      <w:tblPr>
        <w:tblW w:w="0" w:type="auto"/>
        <w:tblLayout w:type="fixed"/>
        <w:tblLook w:val="00A0"/>
      </w:tblPr>
      <w:tblGrid>
        <w:gridCol w:w="2975"/>
        <w:gridCol w:w="5525"/>
        <w:gridCol w:w="1700"/>
      </w:tblGrid>
      <w:tr w:rsidR="007150A8" w:rsidRPr="00681B3F" w:rsidTr="0062758E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Коды бюджетной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Наименование кода поступлений в бюджет,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группы, подгруппы, статьи, подстатьи,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элемента, программы (подпрограммы),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кода экономической классификации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Сумма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( руб )</w:t>
            </w:r>
          </w:p>
        </w:tc>
      </w:tr>
      <w:tr w:rsidR="007150A8" w:rsidRPr="00681B3F" w:rsidTr="0062758E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11 219 000,00</w:t>
            </w:r>
          </w:p>
        </w:tc>
      </w:tr>
      <w:tr w:rsidR="007150A8" w:rsidRPr="00681B3F" w:rsidTr="0062758E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000 1 01 00000 01 0000 000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5 692 000,00</w:t>
            </w:r>
          </w:p>
        </w:tc>
      </w:tr>
      <w:tr w:rsidR="007150A8" w:rsidRPr="00681B3F" w:rsidTr="0062758E">
        <w:trPr>
          <w:trHeight w:val="25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-налог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5 692 000,00</w:t>
            </w:r>
          </w:p>
        </w:tc>
      </w:tr>
      <w:tr w:rsidR="007150A8" w:rsidRPr="00681B3F" w:rsidTr="0062758E">
        <w:trPr>
          <w:trHeight w:val="64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81B3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1B3F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5 647 000,00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150A8" w:rsidRPr="00681B3F" w:rsidTr="0062758E">
        <w:trPr>
          <w:trHeight w:val="104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000 101 02020 01 0000 110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  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20 000,00</w:t>
            </w:r>
          </w:p>
        </w:tc>
      </w:tr>
      <w:tr w:rsidR="007150A8" w:rsidRPr="00681B3F" w:rsidTr="0062758E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21  000,00</w:t>
            </w:r>
          </w:p>
        </w:tc>
      </w:tr>
      <w:tr w:rsidR="007150A8" w:rsidRPr="00681B3F" w:rsidTr="0062758E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681B3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1B3F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4 000,00</w:t>
            </w:r>
          </w:p>
        </w:tc>
      </w:tr>
      <w:tr w:rsidR="007150A8" w:rsidRPr="00681B3F" w:rsidTr="0062758E">
        <w:trPr>
          <w:trHeight w:val="13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71</w:t>
            </w: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3 000,00</w:t>
            </w:r>
          </w:p>
        </w:tc>
      </w:tr>
      <w:tr w:rsidR="007150A8" w:rsidRPr="00681B3F" w:rsidTr="0062758E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000 1 05 01000 00 0000 000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70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3 000,00</w:t>
            </w:r>
          </w:p>
        </w:tc>
      </w:tr>
      <w:tr w:rsidR="007150A8" w:rsidRPr="00681B3F" w:rsidTr="0062758E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000 105 01 011 01 0000 110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428 000,00</w:t>
            </w:r>
          </w:p>
        </w:tc>
      </w:tr>
      <w:tr w:rsidR="007150A8" w:rsidRPr="00681B3F" w:rsidTr="0062758E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000 1 05 01 012 01 0000 110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7150A8" w:rsidRPr="00681B3F" w:rsidTr="0062758E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000 105 01  021 01 0000 110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8 000,00</w:t>
            </w:r>
          </w:p>
        </w:tc>
      </w:tr>
      <w:tr w:rsidR="007150A8" w:rsidRPr="00681B3F" w:rsidTr="0062758E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000 105  01  022 01 0000  110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2 000,00</w:t>
            </w:r>
          </w:p>
        </w:tc>
      </w:tr>
      <w:tr w:rsidR="007150A8" w:rsidRPr="00681B3F" w:rsidTr="0062758E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000 105  01  050 01 0000  110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160 000,00</w:t>
            </w:r>
          </w:p>
        </w:tc>
      </w:tr>
      <w:tr w:rsidR="007150A8" w:rsidRPr="00681B3F" w:rsidTr="0062758E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000 105  03  010 01 0000  110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10 000,00</w:t>
            </w:r>
          </w:p>
        </w:tc>
      </w:tr>
      <w:tr w:rsidR="007150A8" w:rsidRPr="00681B3F" w:rsidTr="0062758E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2 55</w:t>
            </w: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3 000,00</w:t>
            </w:r>
          </w:p>
        </w:tc>
      </w:tr>
      <w:tr w:rsidR="007150A8" w:rsidRPr="00681B3F" w:rsidTr="0062758E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48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8 000,00</w:t>
            </w:r>
          </w:p>
        </w:tc>
      </w:tr>
      <w:tr w:rsidR="007150A8" w:rsidRPr="00681B3F" w:rsidTr="0062758E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2 06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7150A8" w:rsidRPr="00681B3F" w:rsidTr="0062758E">
        <w:trPr>
          <w:trHeight w:val="79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000 1 06 06013 10 0000 110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485 000,00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150A8" w:rsidRPr="00681B3F" w:rsidTr="0062758E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000 1 06 06023 10 0000 110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1 58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0 000,00</w:t>
            </w:r>
          </w:p>
        </w:tc>
      </w:tr>
      <w:tr w:rsidR="007150A8" w:rsidRPr="00681B3F" w:rsidTr="0062758E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000 109 00000 00 0000 000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7150A8" w:rsidRPr="00681B3F" w:rsidTr="0062758E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000 109 04053 10 0000 000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Задолженность по земельному налогу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7150A8" w:rsidRPr="00681B3F" w:rsidTr="0062758E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Доходы от использования  имущества,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находящегося в государственной и муниципальной собственности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 480</w:t>
            </w: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 000,00</w:t>
            </w:r>
          </w:p>
        </w:tc>
      </w:tr>
      <w:tr w:rsidR="007150A8" w:rsidRPr="00681B3F" w:rsidTr="0062758E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000 1 11 05000 00 0000 000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420 000,00</w:t>
            </w:r>
          </w:p>
        </w:tc>
      </w:tr>
      <w:tr w:rsidR="007150A8" w:rsidRPr="00681B3F" w:rsidTr="0062758E">
        <w:trPr>
          <w:trHeight w:val="42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000 1 11 05013 10 0000 120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-доходы,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400 000,00</w:t>
            </w:r>
          </w:p>
        </w:tc>
      </w:tr>
      <w:tr w:rsidR="007150A8" w:rsidRPr="00681B3F" w:rsidTr="0062758E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 w:rsidP="008D6B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000 1 11 05075 10 0000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-доходы от сдачи в аренду имущества, находящегося в оперативном управлении органов</w:t>
            </w:r>
          </w:p>
          <w:p w:rsidR="007150A8" w:rsidRPr="00681B3F" w:rsidRDefault="007150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управления поселений и созданных ими учреждений (за исключением имущества автономных муниципальных учреждений)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20 000,00</w:t>
            </w:r>
          </w:p>
        </w:tc>
      </w:tr>
      <w:tr w:rsidR="007150A8" w:rsidRPr="00681B3F" w:rsidTr="0062758E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000 1 11 09 045 10 0000 120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0A8" w:rsidRPr="00681B3F" w:rsidRDefault="0071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681B3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7150A8" w:rsidRPr="00681B3F" w:rsidTr="0062758E">
        <w:trPr>
          <w:trHeight w:val="173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000 112 00000 00 0000 000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68</w:t>
            </w: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 000,00</w:t>
            </w:r>
          </w:p>
        </w:tc>
      </w:tr>
      <w:tr w:rsidR="007150A8" w:rsidRPr="00681B3F" w:rsidTr="0062758E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000 112 04000 00 0000 000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68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7150A8" w:rsidRPr="00681B3F" w:rsidTr="0062758E">
        <w:trPr>
          <w:trHeight w:val="389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000 112 04014 02 0000 120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Плата за использование лесов, расположенных на землях лесного фонда, в части превышающей минимальный размер арендной платы.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59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7150A8" w:rsidRPr="00681B3F" w:rsidTr="0062758E">
        <w:trPr>
          <w:trHeight w:val="356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000 112 04015 02 0000 120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 для  собственных нужд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 000,0</w:t>
            </w:r>
          </w:p>
        </w:tc>
      </w:tr>
      <w:tr w:rsidR="007150A8" w:rsidRPr="00681B3F" w:rsidTr="0062758E">
        <w:trPr>
          <w:trHeight w:val="27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000 114 00000 00 0000 000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1 631</w:t>
            </w: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 000,00</w:t>
            </w:r>
          </w:p>
        </w:tc>
      </w:tr>
      <w:tr w:rsidR="007150A8" w:rsidRPr="00681B3F" w:rsidTr="0062758E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8D6B5C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8D6B5C">
              <w:rPr>
                <w:rFonts w:ascii="Times New Roman" w:hAnsi="Times New Roman"/>
                <w:kern w:val="2"/>
                <w:lang w:eastAsia="ru-RU"/>
              </w:rPr>
              <w:t>000 114 02053 10 0000 410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8D6B5C" w:rsidRDefault="007150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8D6B5C">
              <w:rPr>
                <w:rFonts w:ascii="Times New Roman" w:hAnsi="Times New Roman"/>
                <w:kern w:val="2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1 405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000,00</w:t>
            </w: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150A8" w:rsidRPr="00681B3F" w:rsidTr="0062758E">
        <w:trPr>
          <w:trHeight w:val="470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000 114 06013 10 0000 430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226 000,00</w:t>
            </w:r>
          </w:p>
        </w:tc>
      </w:tr>
      <w:tr w:rsidR="007150A8" w:rsidRPr="00681B3F" w:rsidTr="0062758E">
        <w:trPr>
          <w:trHeight w:val="27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000 115 00000 00 0000 000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20  000,00</w:t>
            </w:r>
          </w:p>
        </w:tc>
      </w:tr>
      <w:tr w:rsidR="007150A8" w:rsidRPr="00681B3F" w:rsidTr="0062758E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000 115 02050 10 0000 140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 выполнение определенных функций.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20  000,00</w:t>
            </w:r>
          </w:p>
        </w:tc>
      </w:tr>
      <w:tr w:rsidR="007150A8" w:rsidRPr="00681B3F" w:rsidTr="0062758E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000 116 00 000 00 0000 140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57 000,00</w:t>
            </w:r>
          </w:p>
        </w:tc>
      </w:tr>
      <w:tr w:rsidR="007150A8" w:rsidRPr="00681B3F" w:rsidTr="0062758E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000 116 33 050 10 0000 140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7150A8" w:rsidRPr="00681B3F" w:rsidTr="0062758E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000 116 37 040 10 0000 140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Поступление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22 000,00</w:t>
            </w:r>
          </w:p>
        </w:tc>
      </w:tr>
      <w:tr w:rsidR="007150A8" w:rsidRPr="00681B3F" w:rsidTr="0062758E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000 116 51 040 02 0000 140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15 000,00</w:t>
            </w:r>
          </w:p>
        </w:tc>
      </w:tr>
      <w:tr w:rsidR="007150A8" w:rsidRPr="00681B3F" w:rsidTr="0062758E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000 116 90 050 10 0000 140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15 000,00</w:t>
            </w:r>
          </w:p>
        </w:tc>
      </w:tr>
      <w:tr w:rsidR="007150A8" w:rsidRPr="00681B3F" w:rsidTr="0062758E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12 534 845,00</w:t>
            </w:r>
          </w:p>
        </w:tc>
      </w:tr>
      <w:tr w:rsidR="007150A8" w:rsidRPr="00681B3F" w:rsidTr="0062758E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 w:rsidP="00B23A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000 2 02 01001 10 0000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1 760 000,00</w:t>
            </w:r>
          </w:p>
        </w:tc>
      </w:tr>
      <w:tr w:rsidR="007150A8" w:rsidRPr="00681B3F" w:rsidTr="0062758E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 w:rsidP="00B23A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000 202 01 003 10 0000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6 300</w:t>
            </w:r>
            <w:r w:rsidRPr="00681B3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400,00</w:t>
            </w:r>
          </w:p>
        </w:tc>
      </w:tr>
      <w:tr w:rsidR="007150A8" w:rsidRPr="00681B3F" w:rsidTr="0062758E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 w:rsidP="00B23A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000 202 04 999 10 0000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4 456</w:t>
            </w:r>
            <w:r w:rsidRPr="00681B3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 645,00</w:t>
            </w:r>
          </w:p>
        </w:tc>
      </w:tr>
      <w:tr w:rsidR="007150A8" w:rsidRPr="00681B3F" w:rsidTr="0062758E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 w:rsidP="00B23A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000 202 03 999 10 0000</w:t>
            </w: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Субвенции на осуществление полномочий  по составлению протоколов об административных правоотношениях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17  800,00</w:t>
            </w:r>
          </w:p>
        </w:tc>
      </w:tr>
      <w:tr w:rsidR="007150A8" w:rsidRPr="00681B3F" w:rsidTr="0062758E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0A8" w:rsidRPr="00681B3F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23 753 845,00</w:t>
            </w:r>
          </w:p>
        </w:tc>
      </w:tr>
    </w:tbl>
    <w:p w:rsidR="007150A8" w:rsidRPr="00681B3F" w:rsidRDefault="007150A8" w:rsidP="0062758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ab/>
      </w: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681B3F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Pr="00681B3F" w:rsidRDefault="007150A8" w:rsidP="001D006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Приложение к решению № 200 от 4.12.2013 г.</w:t>
      </w:r>
    </w:p>
    <w:p w:rsidR="007150A8" w:rsidRPr="00681B3F" w:rsidRDefault="007150A8" w:rsidP="002A53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</w:t>
      </w:r>
    </w:p>
    <w:p w:rsidR="007150A8" w:rsidRPr="00681B3F" w:rsidRDefault="007150A8" w:rsidP="006275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Распределение бюджетных ассигнований на 2013 год по разделам, подразделам, целевым статьям и видам расходов функциональной классификации расходов бюджетов РФ.</w:t>
      </w:r>
    </w:p>
    <w:tbl>
      <w:tblPr>
        <w:tblpPr w:leftFromText="180" w:rightFromText="180" w:vertAnchor="text" w:horzAnchor="margin" w:tblpXSpec="center" w:tblpY="10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995"/>
        <w:gridCol w:w="5120"/>
        <w:gridCol w:w="1823"/>
      </w:tblGrid>
      <w:tr w:rsidR="007150A8" w:rsidRPr="00681B3F" w:rsidTr="00B23A2B">
        <w:trPr>
          <w:trHeight w:val="421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  <w:p w:rsidR="007150A8" w:rsidRPr="00681B3F" w:rsidRDefault="00715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подраз.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7150A8" w:rsidRPr="00681B3F" w:rsidRDefault="00715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7150A8" w:rsidRPr="00681B3F" w:rsidRDefault="00715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150A8" w:rsidRPr="00681B3F" w:rsidRDefault="00715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7150A8" w:rsidRPr="00681B3F" w:rsidRDefault="00715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150A8" w:rsidRPr="00681B3F" w:rsidTr="00B23A2B">
        <w:trPr>
          <w:trHeight w:val="315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4 195 802,83</w:t>
            </w:r>
          </w:p>
        </w:tc>
      </w:tr>
      <w:tr w:rsidR="007150A8" w:rsidRPr="00681B3F" w:rsidTr="00B23A2B">
        <w:trPr>
          <w:trHeight w:val="315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Функционирование представительных органов власти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359 000,00</w:t>
            </w:r>
          </w:p>
        </w:tc>
      </w:tr>
      <w:tr w:rsidR="007150A8" w:rsidRPr="00681B3F" w:rsidTr="00B23A2B">
        <w:trPr>
          <w:trHeight w:val="300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2 441 000,00</w:t>
            </w:r>
          </w:p>
        </w:tc>
      </w:tr>
      <w:tr w:rsidR="007150A8" w:rsidRPr="00681B3F" w:rsidTr="00B23A2B">
        <w:trPr>
          <w:trHeight w:val="300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0020405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админ правонарушениям.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17 800,00</w:t>
            </w:r>
          </w:p>
        </w:tc>
      </w:tr>
      <w:tr w:rsidR="007150A8" w:rsidRPr="00681B3F" w:rsidTr="00B23A2B">
        <w:trPr>
          <w:trHeight w:val="300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7150A8" w:rsidRPr="00681B3F" w:rsidTr="00B23A2B">
        <w:trPr>
          <w:trHeight w:val="260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580 311,83</w:t>
            </w:r>
          </w:p>
        </w:tc>
      </w:tr>
      <w:tr w:rsidR="007150A8" w:rsidRPr="00681B3F" w:rsidTr="00B23A2B">
        <w:trPr>
          <w:trHeight w:val="388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0900101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Др. общегосуд вопросы(содержание имущества казны)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390 691,00 </w:t>
            </w:r>
          </w:p>
        </w:tc>
      </w:tr>
      <w:tr w:rsidR="007150A8" w:rsidRPr="00681B3F" w:rsidTr="00B23A2B">
        <w:trPr>
          <w:trHeight w:val="388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0920305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государственной политики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207 000,00</w:t>
            </w:r>
          </w:p>
        </w:tc>
      </w:tr>
      <w:tr w:rsidR="007150A8" w:rsidRPr="00681B3F" w:rsidTr="00B23A2B">
        <w:trPr>
          <w:trHeight w:val="243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1 256 645,00</w:t>
            </w:r>
          </w:p>
        </w:tc>
      </w:tr>
      <w:tr w:rsidR="007150A8" w:rsidRPr="00681B3F" w:rsidTr="00B23A2B">
        <w:trPr>
          <w:trHeight w:val="276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3150205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7150A8" w:rsidRPr="00681B3F" w:rsidTr="00B23A2B">
        <w:trPr>
          <w:trHeight w:val="279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3150203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Капремонт дорог за счет средств дорожного фонда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434 900,00</w:t>
            </w:r>
          </w:p>
        </w:tc>
      </w:tr>
      <w:tr w:rsidR="007150A8" w:rsidRPr="00681B3F" w:rsidTr="00B23A2B">
        <w:trPr>
          <w:trHeight w:val="299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3150215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Капремонт за счет средств местного бюджета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21 745,00</w:t>
            </w:r>
          </w:p>
        </w:tc>
      </w:tr>
      <w:tr w:rsidR="007150A8" w:rsidRPr="00681B3F" w:rsidTr="00B23A2B">
        <w:trPr>
          <w:trHeight w:val="178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1823" w:type="dxa"/>
            <w:vAlign w:val="center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12 574 597,17</w:t>
            </w:r>
          </w:p>
        </w:tc>
      </w:tr>
      <w:tr w:rsidR="007150A8" w:rsidRPr="00681B3F" w:rsidTr="00B23A2B">
        <w:trPr>
          <w:trHeight w:val="154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3600300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312 000,00</w:t>
            </w:r>
          </w:p>
        </w:tc>
      </w:tr>
      <w:tr w:rsidR="007150A8" w:rsidRPr="00681B3F" w:rsidTr="00B23A2B">
        <w:trPr>
          <w:trHeight w:val="268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«Чистая вода»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640 000,00</w:t>
            </w:r>
          </w:p>
        </w:tc>
      </w:tr>
      <w:tr w:rsidR="007150A8" w:rsidRPr="00681B3F" w:rsidTr="00B23A2B">
        <w:trPr>
          <w:trHeight w:val="272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«Чистая вода»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7150A8" w:rsidRPr="00681B3F" w:rsidTr="00B23A2B">
        <w:trPr>
          <w:trHeight w:val="315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7950076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«Комплексное развитие систем коммунальной  инфраструктуры»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150 000,00</w:t>
            </w:r>
          </w:p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0A8" w:rsidRPr="00681B3F" w:rsidTr="00B23A2B">
        <w:trPr>
          <w:trHeight w:val="315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5227400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целевая программа «Чистая вода»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7150A8" w:rsidRPr="00681B3F" w:rsidTr="00B23A2B">
        <w:trPr>
          <w:trHeight w:val="245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1009300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целевая программа «Чистая вода»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2 200 000,00</w:t>
            </w:r>
          </w:p>
        </w:tc>
      </w:tr>
      <w:tr w:rsidR="007150A8" w:rsidRPr="00681B3F" w:rsidTr="00B23A2B">
        <w:trPr>
          <w:trHeight w:val="207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3610500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ЖКХ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3 103 900,00</w:t>
            </w:r>
          </w:p>
        </w:tc>
      </w:tr>
      <w:tr w:rsidR="007150A8" w:rsidRPr="00681B3F" w:rsidTr="00B23A2B">
        <w:trPr>
          <w:trHeight w:val="168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7150A8" w:rsidRPr="00681B3F" w:rsidRDefault="007150A8" w:rsidP="00B2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600 01</w:t>
            </w: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334 547,42</w:t>
            </w:r>
          </w:p>
        </w:tc>
      </w:tr>
      <w:tr w:rsidR="007150A8" w:rsidRPr="00681B3F" w:rsidTr="00B23A2B">
        <w:trPr>
          <w:trHeight w:val="259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770 000,00</w:t>
            </w:r>
          </w:p>
        </w:tc>
      </w:tr>
      <w:tr w:rsidR="007150A8" w:rsidRPr="00681B3F" w:rsidTr="00B23A2B">
        <w:trPr>
          <w:trHeight w:val="220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7150A8" w:rsidRPr="00681B3F" w:rsidRDefault="007150A8" w:rsidP="00B2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600 02</w:t>
            </w: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автодорог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1 287 649,75</w:t>
            </w:r>
          </w:p>
        </w:tc>
      </w:tr>
      <w:tr w:rsidR="007150A8" w:rsidRPr="00681B3F" w:rsidTr="00B23A2B">
        <w:trPr>
          <w:trHeight w:val="169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7150A8" w:rsidRPr="00681B3F" w:rsidRDefault="007150A8" w:rsidP="00B2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600 03</w:t>
            </w: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938 519,00</w:t>
            </w:r>
          </w:p>
        </w:tc>
      </w:tr>
      <w:tr w:rsidR="007150A8" w:rsidRPr="00681B3F" w:rsidTr="00B23A2B">
        <w:trPr>
          <w:trHeight w:val="272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7150A8" w:rsidRPr="00681B3F" w:rsidRDefault="007150A8" w:rsidP="00B2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600 04</w:t>
            </w: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Места захоронения, сбор и вывоз мусора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7150A8" w:rsidRPr="00681B3F" w:rsidTr="00B23A2B">
        <w:trPr>
          <w:trHeight w:val="249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7150A8" w:rsidRPr="00681B3F" w:rsidRDefault="007150A8" w:rsidP="00B2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600 05</w:t>
            </w: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597 981,00</w:t>
            </w:r>
          </w:p>
        </w:tc>
      </w:tr>
      <w:tr w:rsidR="007150A8" w:rsidRPr="00681B3F" w:rsidTr="00B23A2B">
        <w:trPr>
          <w:trHeight w:val="158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23" w:type="dxa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2 599 000,00</w:t>
            </w:r>
          </w:p>
        </w:tc>
      </w:tr>
      <w:tr w:rsidR="007150A8" w:rsidRPr="00681B3F" w:rsidTr="00B23A2B">
        <w:trPr>
          <w:trHeight w:val="243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5140101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в связи с передачей полномочий</w:t>
            </w: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2 449 000,00</w:t>
            </w:r>
          </w:p>
        </w:tc>
      </w:tr>
      <w:tr w:rsidR="007150A8" w:rsidRPr="00681B3F" w:rsidTr="00B23A2B">
        <w:trPr>
          <w:trHeight w:val="261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4400100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</w:tr>
      <w:tr w:rsidR="007150A8" w:rsidRPr="00681B3F" w:rsidTr="00B23A2B">
        <w:trPr>
          <w:trHeight w:val="237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4 138 700,00</w:t>
            </w:r>
          </w:p>
        </w:tc>
      </w:tr>
      <w:tr w:rsidR="007150A8" w:rsidRPr="00681B3F" w:rsidTr="00B23A2B">
        <w:trPr>
          <w:trHeight w:val="213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5140101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социальной политики.</w:t>
            </w: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4 138 700,00</w:t>
            </w:r>
          </w:p>
        </w:tc>
      </w:tr>
      <w:tr w:rsidR="007150A8" w:rsidRPr="00681B3F" w:rsidTr="00B23A2B">
        <w:trPr>
          <w:trHeight w:val="188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Здравохранение и спорт</w:t>
            </w: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7150A8" w:rsidRPr="00681B3F" w:rsidTr="00B23A2B">
        <w:trPr>
          <w:trHeight w:val="171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4829900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Спорт и физическая культура (меропри-ия)</w:t>
            </w: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7150A8" w:rsidRPr="00681B3F" w:rsidTr="00B23A2B">
        <w:trPr>
          <w:trHeight w:val="195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7150A8" w:rsidRPr="00681B3F" w:rsidTr="00B23A2B">
        <w:trPr>
          <w:trHeight w:val="263"/>
        </w:trPr>
        <w:tc>
          <w:tcPr>
            <w:tcW w:w="959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134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650300</w:t>
            </w:r>
          </w:p>
        </w:tc>
        <w:tc>
          <w:tcPr>
            <w:tcW w:w="995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120" w:type="dxa"/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23" w:type="dxa"/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7150A8" w:rsidRPr="00681B3F" w:rsidTr="00B23A2B">
        <w:trPr>
          <w:trHeight w:val="156"/>
        </w:trPr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bottom w:val="single" w:sz="4" w:space="0" w:color="auto"/>
            </w:tcBorders>
            <w:vAlign w:val="bottom"/>
          </w:tcPr>
          <w:p w:rsidR="007150A8" w:rsidRPr="00681B3F" w:rsidRDefault="007150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bottom"/>
          </w:tcPr>
          <w:p w:rsidR="007150A8" w:rsidRPr="00681B3F" w:rsidRDefault="0071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B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24 864 745,00</w:t>
            </w:r>
          </w:p>
        </w:tc>
      </w:tr>
    </w:tbl>
    <w:p w:rsidR="007150A8" w:rsidRDefault="007150A8" w:rsidP="0062758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681B3F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</w:t>
      </w:r>
    </w:p>
    <w:p w:rsidR="007150A8" w:rsidRDefault="007150A8" w:rsidP="0062758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7150A8" w:rsidRDefault="007150A8" w:rsidP="0062758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7150A8" w:rsidRDefault="007150A8" w:rsidP="0062758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7150A8" w:rsidRDefault="007150A8" w:rsidP="0062758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7150A8" w:rsidRDefault="007150A8" w:rsidP="0062758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7150A8" w:rsidRPr="00681B3F" w:rsidRDefault="007150A8" w:rsidP="001D006D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Приложение к решению № 200 от 4.12.2013 г.</w:t>
      </w:r>
    </w:p>
    <w:p w:rsidR="007150A8" w:rsidRDefault="007150A8" w:rsidP="001D006D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7150A8" w:rsidRPr="00681B3F" w:rsidRDefault="007150A8" w:rsidP="0062758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7150A8" w:rsidRPr="002A5304" w:rsidRDefault="007150A8" w:rsidP="0062758E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2A5304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Ведомственная структура расходов бюджета</w:t>
      </w:r>
    </w:p>
    <w:p w:rsidR="007150A8" w:rsidRPr="002A5304" w:rsidRDefault="007150A8" w:rsidP="006275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2A5304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городского поселения город Макарьев на 2013 год</w:t>
      </w:r>
      <w:r w:rsidRPr="002A5304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222"/>
        <w:tblW w:w="0" w:type="auto"/>
        <w:tblLayout w:type="fixed"/>
        <w:tblLook w:val="00A0"/>
      </w:tblPr>
      <w:tblGrid>
        <w:gridCol w:w="709"/>
        <w:gridCol w:w="743"/>
        <w:gridCol w:w="1232"/>
        <w:gridCol w:w="888"/>
        <w:gridCol w:w="1692"/>
        <w:gridCol w:w="5050"/>
      </w:tblGrid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2A5304" w:rsidRDefault="007150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ФКР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2A5304" w:rsidRDefault="007150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2A5304" w:rsidRDefault="007150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2A5304" w:rsidRDefault="007150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0A8" w:rsidRPr="002A5304" w:rsidRDefault="007150A8">
            <w:pPr>
              <w:widowControl w:val="0"/>
              <w:tabs>
                <w:tab w:val="right" w:pos="32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     </w:t>
            </w:r>
          </w:p>
          <w:p w:rsidR="007150A8" w:rsidRPr="002A5304" w:rsidRDefault="007150A8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    Роспись за год</w:t>
            </w:r>
          </w:p>
          <w:p w:rsidR="007150A8" w:rsidRPr="002A5304" w:rsidRDefault="007150A8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ind w:right="642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7150A8" w:rsidRPr="002A5304" w:rsidRDefault="007150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Наименование получателя  бюджетных средств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359 000,00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2 441 000,00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0020405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17 800,00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580 311,83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0900101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390 691,00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0920305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207 000,00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0409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3150205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3150203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434 900,00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3150215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21 745,00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3600300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312 000,00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640 000,00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7950076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5227400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1 100 000,00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1009300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3610500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3 103 900,00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334 547,42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770 000,00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60 00 200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1 287 649,75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60 00 300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938 519,00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60 00 400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60 00 500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597 981,00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rPr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5210300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2 449 000,00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rPr>
          <w:trHeight w:val="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4400100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5140101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4 138 700,00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4829900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650300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7150A8" w:rsidRPr="002A5304" w:rsidTr="0062758E">
        <w:trPr>
          <w:trHeight w:val="511"/>
        </w:trPr>
        <w:tc>
          <w:tcPr>
            <w:tcW w:w="3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A5304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24 864 745,00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A8" w:rsidRPr="002A5304" w:rsidRDefault="007150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150A8" w:rsidRPr="002A5304" w:rsidRDefault="007150A8" w:rsidP="0062758E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  <w:r w:rsidRPr="002A5304">
        <w:rPr>
          <w:rFonts w:ascii="Arial" w:hAnsi="Arial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7150A8" w:rsidRPr="002A5304" w:rsidRDefault="007150A8" w:rsidP="0062758E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7150A8" w:rsidRPr="002A5304" w:rsidRDefault="007150A8" w:rsidP="0062758E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7150A8" w:rsidRPr="002A5304" w:rsidRDefault="007150A8" w:rsidP="0062758E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7150A8" w:rsidRPr="002A5304" w:rsidRDefault="007150A8" w:rsidP="0062758E">
      <w:pPr>
        <w:pStyle w:val="PlainText"/>
        <w:rPr>
          <w:sz w:val="24"/>
          <w:szCs w:val="24"/>
          <w:lang w:eastAsia="en-US"/>
        </w:rPr>
      </w:pPr>
    </w:p>
    <w:p w:rsidR="007150A8" w:rsidRPr="002A5304" w:rsidRDefault="007150A8" w:rsidP="00C143B3">
      <w:pPr>
        <w:pStyle w:val="PlainText"/>
        <w:rPr>
          <w:sz w:val="24"/>
          <w:szCs w:val="24"/>
        </w:rPr>
      </w:pPr>
    </w:p>
    <w:sectPr w:rsidR="007150A8" w:rsidRPr="002A5304" w:rsidSect="00C143B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21F"/>
    <w:multiLevelType w:val="multilevel"/>
    <w:tmpl w:val="64847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>
    <w:nsid w:val="06437A6E"/>
    <w:multiLevelType w:val="hybridMultilevel"/>
    <w:tmpl w:val="3FEA8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069B6"/>
    <w:multiLevelType w:val="hybridMultilevel"/>
    <w:tmpl w:val="8A66E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44019"/>
    <w:multiLevelType w:val="hybridMultilevel"/>
    <w:tmpl w:val="9CE20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E76EE"/>
    <w:multiLevelType w:val="hybridMultilevel"/>
    <w:tmpl w:val="70AC15C6"/>
    <w:lvl w:ilvl="0" w:tplc="7322620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7ACF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B86708"/>
    <w:multiLevelType w:val="hybridMultilevel"/>
    <w:tmpl w:val="45B816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3B3"/>
    <w:rsid w:val="000633CC"/>
    <w:rsid w:val="00170236"/>
    <w:rsid w:val="001D006D"/>
    <w:rsid w:val="00267A7A"/>
    <w:rsid w:val="002A5304"/>
    <w:rsid w:val="003C6F67"/>
    <w:rsid w:val="003E35F4"/>
    <w:rsid w:val="005E772F"/>
    <w:rsid w:val="00601D9F"/>
    <w:rsid w:val="0062758E"/>
    <w:rsid w:val="00681B3F"/>
    <w:rsid w:val="007150A8"/>
    <w:rsid w:val="00776870"/>
    <w:rsid w:val="008D6B5C"/>
    <w:rsid w:val="0093547A"/>
    <w:rsid w:val="00944E67"/>
    <w:rsid w:val="00991A89"/>
    <w:rsid w:val="00AA6AFD"/>
    <w:rsid w:val="00AE72CE"/>
    <w:rsid w:val="00B23A2B"/>
    <w:rsid w:val="00B72194"/>
    <w:rsid w:val="00C143B3"/>
    <w:rsid w:val="00DF3EB3"/>
    <w:rsid w:val="00E87D2E"/>
    <w:rsid w:val="00EA660B"/>
    <w:rsid w:val="00F5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8E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C143B3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5304"/>
    <w:rPr>
      <w:rFonts w:ascii="Courier New" w:hAnsi="Courier New" w:cs="Courier New"/>
      <w:lang w:val="ru-RU" w:eastAsia="ru-RU" w:bidi="ar-SA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62758E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62758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2465</Words>
  <Characters>14054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</cp:revision>
  <cp:lastPrinted>2013-12-03T04:32:00Z</cp:lastPrinted>
  <dcterms:created xsi:type="dcterms:W3CDTF">2013-12-04T04:39:00Z</dcterms:created>
  <dcterms:modified xsi:type="dcterms:W3CDTF">2013-12-04T10:12:00Z</dcterms:modified>
</cp:coreProperties>
</file>